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C6" w:rsidRDefault="00D85E41" w:rsidP="00D85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E41">
        <w:rPr>
          <w:rFonts w:ascii="Times New Roman" w:hAnsi="Times New Roman" w:cs="Times New Roman"/>
          <w:b/>
          <w:sz w:val="28"/>
          <w:szCs w:val="28"/>
        </w:rPr>
        <w:t>Столичные водоемы начали готовить к открытию купального сезона</w:t>
      </w:r>
    </w:p>
    <w:p w:rsidR="00D85E41" w:rsidRPr="00D85E41" w:rsidRDefault="00D85E41" w:rsidP="00D85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E41" w:rsidRPr="00D85E41" w:rsidRDefault="00D85E41" w:rsidP="00D85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E41">
        <w:rPr>
          <w:rFonts w:ascii="Times New Roman" w:hAnsi="Times New Roman" w:cs="Times New Roman"/>
          <w:sz w:val="28"/>
          <w:szCs w:val="28"/>
        </w:rPr>
        <w:t>Водолазы извлекают из них бытовой и природный мусор, а также осматривают береговые линии.</w:t>
      </w:r>
    </w:p>
    <w:p w:rsidR="00D85E41" w:rsidRPr="00D85E41" w:rsidRDefault="00D85E41" w:rsidP="00D85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E41">
        <w:rPr>
          <w:rFonts w:ascii="Times New Roman" w:hAnsi="Times New Roman" w:cs="Times New Roman"/>
          <w:sz w:val="28"/>
          <w:szCs w:val="28"/>
        </w:rPr>
        <w:t>Столичные спасатели готовят водоемы к началу купального сезона. Об этом сообщил заместитель Мэра Москвы по вопросам жилищно-коммунального хозяйства и благоустройства Петр Бирюков.</w:t>
      </w:r>
    </w:p>
    <w:p w:rsidR="00D85E41" w:rsidRPr="00D85E41" w:rsidRDefault="00D85E41" w:rsidP="00D85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E41">
        <w:rPr>
          <w:rFonts w:ascii="Times New Roman" w:hAnsi="Times New Roman" w:cs="Times New Roman"/>
          <w:sz w:val="28"/>
          <w:szCs w:val="28"/>
        </w:rPr>
        <w:t xml:space="preserve">«Водолазы Московской городской поисково-спасательной службы на водных объектах приступили к обследованию дна водоемов, расположенных в зонах отдыха с возможностью купания. Основная задача — обнаружить и извлечь накопившийся мусор и </w:t>
      </w:r>
      <w:proofErr w:type="spellStart"/>
      <w:r w:rsidRPr="00D85E41">
        <w:rPr>
          <w:rFonts w:ascii="Times New Roman" w:hAnsi="Times New Roman" w:cs="Times New Roman"/>
          <w:sz w:val="28"/>
          <w:szCs w:val="28"/>
        </w:rPr>
        <w:t>травмоопасные</w:t>
      </w:r>
      <w:proofErr w:type="spellEnd"/>
      <w:r w:rsidRPr="00D85E41">
        <w:rPr>
          <w:rFonts w:ascii="Times New Roman" w:hAnsi="Times New Roman" w:cs="Times New Roman"/>
          <w:sz w:val="28"/>
          <w:szCs w:val="28"/>
        </w:rPr>
        <w:t xml:space="preserve"> предметы, которые могли попасть в воду в осенне-зимний период. На один этап обследования привлекаются около 40 спасателей», — отметил Петр Бирюков.</w:t>
      </w:r>
    </w:p>
    <w:p w:rsidR="00D85E41" w:rsidRPr="00D85E41" w:rsidRDefault="00D85E41" w:rsidP="00D85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E41">
        <w:rPr>
          <w:rFonts w:ascii="Times New Roman" w:hAnsi="Times New Roman" w:cs="Times New Roman"/>
          <w:sz w:val="28"/>
          <w:szCs w:val="28"/>
        </w:rPr>
        <w:t>Водоемы готовят в несколько этапов. Сейчас спасатели удаляют бытовой и природный мусор, а также осматривают береговые линии. В мае они проведут повторную очистку, в том числе извлекут мелкий мусор. Еще одно обследование запланировано на июль, в разгар купального сезона.</w:t>
      </w:r>
    </w:p>
    <w:p w:rsidR="00D85E41" w:rsidRPr="00D85E41" w:rsidRDefault="00D85E41" w:rsidP="00D85E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85E41">
        <w:rPr>
          <w:rFonts w:ascii="Times New Roman" w:hAnsi="Times New Roman" w:cs="Times New Roman"/>
          <w:sz w:val="28"/>
          <w:szCs w:val="28"/>
        </w:rPr>
        <w:t>Безопасность на воде в столице круглый год обеспечивают сотрудники 25 поисково-спасательных станций и пожарно-спасательной станции Московской городской поисково-спасательной службы на водных объектах, где работают свыше 500 специалистов. Они контролируют всю акваторию Москвы-реки и внутренние водоемы.</w:t>
      </w:r>
    </w:p>
    <w:sectPr w:rsidR="00D85E41" w:rsidRPr="00D85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428"/>
    <w:rsid w:val="001806BC"/>
    <w:rsid w:val="00724159"/>
    <w:rsid w:val="00BB4428"/>
    <w:rsid w:val="00D8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ACF4C"/>
  <w15:chartTrackingRefBased/>
  <w15:docId w15:val="{EDBE8DCB-A9F5-4F17-A09E-A0D923A2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2024-04-25T07:20:00Z</dcterms:created>
  <dcterms:modified xsi:type="dcterms:W3CDTF">2024-04-25T07:22:00Z</dcterms:modified>
</cp:coreProperties>
</file>